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9A" w:rsidRDefault="00BC4C9A">
      <w:bookmarkStart w:id="0" w:name="_GoBack"/>
      <w:bookmarkEnd w:id="0"/>
    </w:p>
    <w:p w:rsidR="00BC4C9A" w:rsidRDefault="00BC4C9A"/>
    <w:p w:rsidR="00BC4C9A" w:rsidRDefault="00BC4C9A"/>
    <w:p w:rsidR="00BC4C9A" w:rsidRDefault="00BC4C9A"/>
    <w:p w:rsidR="00BC4C9A" w:rsidRDefault="00BC4C9A"/>
    <w:p w:rsidR="00BC4C9A" w:rsidRDefault="004C32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365E9" wp14:editId="0C499CC0">
                <wp:simplePos x="0" y="0"/>
                <wp:positionH relativeFrom="column">
                  <wp:posOffset>3714750</wp:posOffset>
                </wp:positionH>
                <wp:positionV relativeFrom="paragraph">
                  <wp:posOffset>179705</wp:posOffset>
                </wp:positionV>
                <wp:extent cx="2766060" cy="5638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B0B" w:rsidRPr="005F08F6" w:rsidRDefault="004C320B">
                            <w:pPr>
                              <w:rPr>
                                <w:rFonts w:ascii="Arial" w:hAnsi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SECOND DEGREE OPTION: </w:t>
                            </w:r>
                            <w:r w:rsidR="00D26F04">
                              <w:rPr>
                                <w:rFonts w:ascii="Arial" w:hAnsi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BSNExpress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65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2.5pt;margin-top:14.15pt;width:217.8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" filled="f" stroked="f">
                <v:textbox>
                  <w:txbxContent>
                    <w:p w:rsidR="00197B0B" w:rsidRPr="005F08F6" w:rsidRDefault="004C320B">
                      <w:pPr>
                        <w:rPr>
                          <w:rFonts w:ascii="Arial" w:hAnsi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SECOND DEGREE OPTION: </w:t>
                      </w:r>
                      <w:r w:rsidR="00D26F04">
                        <w:rPr>
                          <w:rFonts w:ascii="Arial" w:hAnsi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                </w:t>
                      </w:r>
                      <w:r>
                        <w:rPr>
                          <w:rFonts w:ascii="Arial" w:hAnsi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BSNExpress Program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7CE3" w:rsidRDefault="00397CE3" w:rsidP="00BC4C9A">
      <w:pPr>
        <w:rPr>
          <w:rFonts w:ascii="Arial" w:hAnsi="Arial" w:cs="Arial"/>
          <w:sz w:val="18"/>
          <w:szCs w:val="18"/>
        </w:rPr>
      </w:pPr>
    </w:p>
    <w:p w:rsidR="00397CE3" w:rsidRDefault="00397CE3" w:rsidP="00BC4C9A">
      <w:pPr>
        <w:rPr>
          <w:rFonts w:ascii="Arial" w:hAnsi="Arial" w:cs="Arial"/>
          <w:sz w:val="18"/>
          <w:szCs w:val="18"/>
        </w:rPr>
      </w:pPr>
    </w:p>
    <w:p w:rsidR="00397CE3" w:rsidRDefault="00397CE3" w:rsidP="00BC4C9A">
      <w:pPr>
        <w:rPr>
          <w:rFonts w:ascii="Arial" w:hAnsi="Arial" w:cs="Arial"/>
          <w:sz w:val="18"/>
          <w:szCs w:val="18"/>
        </w:rPr>
      </w:pPr>
    </w:p>
    <w:p w:rsidR="00397CE3" w:rsidRDefault="00397CE3" w:rsidP="00BC4C9A">
      <w:pPr>
        <w:rPr>
          <w:rFonts w:ascii="Arial" w:hAnsi="Arial" w:cs="Arial"/>
          <w:sz w:val="18"/>
          <w:szCs w:val="18"/>
        </w:rPr>
      </w:pPr>
    </w:p>
    <w:p w:rsidR="00B62A03" w:rsidRDefault="00B62A03" w:rsidP="00BC4C9A">
      <w:pPr>
        <w:rPr>
          <w:rFonts w:ascii="Arial" w:hAnsi="Arial" w:cs="Arial"/>
          <w:sz w:val="18"/>
          <w:szCs w:val="18"/>
        </w:rPr>
      </w:pPr>
    </w:p>
    <w:p w:rsidR="00BC4C9A" w:rsidRDefault="009141AE" w:rsidP="009141AE">
      <w:pPr>
        <w:rPr>
          <w:rFonts w:ascii="Arial" w:hAnsi="Arial" w:cs="Arial"/>
          <w:sz w:val="18"/>
          <w:szCs w:val="18"/>
        </w:rPr>
      </w:pPr>
      <w:r w:rsidRPr="009141AE">
        <w:rPr>
          <w:rFonts w:ascii="Arial" w:hAnsi="Arial" w:cs="Arial"/>
          <w:sz w:val="18"/>
          <w:szCs w:val="18"/>
        </w:rPr>
        <w:t xml:space="preserve">Villanova University </w:t>
      </w:r>
      <w:r w:rsidR="006607AE">
        <w:rPr>
          <w:rFonts w:ascii="Arial" w:hAnsi="Arial" w:cs="Arial"/>
          <w:sz w:val="18"/>
          <w:szCs w:val="18"/>
        </w:rPr>
        <w:t xml:space="preserve">M. Louise Fitzpatrick </w:t>
      </w:r>
      <w:r w:rsidRPr="009141AE">
        <w:rPr>
          <w:rFonts w:ascii="Arial" w:hAnsi="Arial" w:cs="Arial"/>
          <w:sz w:val="18"/>
          <w:szCs w:val="18"/>
        </w:rPr>
        <w:t xml:space="preserve">College of Nursing offers </w:t>
      </w:r>
      <w:r w:rsidR="00835BA1">
        <w:rPr>
          <w:rFonts w:ascii="Arial" w:hAnsi="Arial" w:cs="Arial"/>
          <w:sz w:val="18"/>
          <w:szCs w:val="18"/>
        </w:rPr>
        <w:t>a</w:t>
      </w:r>
      <w:r w:rsidR="006607AE"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full-time option to motivated students with a bachelor’s</w:t>
      </w:r>
      <w:r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degree in another discipline who wish to embark on</w:t>
      </w:r>
      <w:r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a career in nursing. The BSNExpress Program is an</w:t>
      </w:r>
      <w:r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accelerated program that permits completion of the</w:t>
      </w:r>
      <w:r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Bachelor of Science in Nursing (BSN) degree in 14</w:t>
      </w:r>
      <w:r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consecutive months</w:t>
      </w:r>
      <w:r w:rsidR="00835BA1">
        <w:rPr>
          <w:rFonts w:ascii="Arial" w:hAnsi="Arial" w:cs="Arial"/>
          <w:sz w:val="18"/>
          <w:szCs w:val="18"/>
        </w:rPr>
        <w:t>. It</w:t>
      </w:r>
      <w:r w:rsidRPr="009141AE">
        <w:rPr>
          <w:rFonts w:ascii="Arial" w:hAnsi="Arial" w:cs="Arial"/>
          <w:sz w:val="18"/>
          <w:szCs w:val="18"/>
        </w:rPr>
        <w:t xml:space="preserve"> incorporate</w:t>
      </w:r>
      <w:r w:rsidR="00835BA1">
        <w:rPr>
          <w:rFonts w:ascii="Arial" w:hAnsi="Arial" w:cs="Arial"/>
          <w:sz w:val="18"/>
          <w:szCs w:val="18"/>
        </w:rPr>
        <w:t>s</w:t>
      </w:r>
      <w:r w:rsidRPr="009141AE">
        <w:rPr>
          <w:rFonts w:ascii="Arial" w:hAnsi="Arial" w:cs="Arial"/>
          <w:sz w:val="18"/>
          <w:szCs w:val="18"/>
        </w:rPr>
        <w:t xml:space="preserve"> all the standard</w:t>
      </w:r>
      <w:r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components of the traditional nursing program but</w:t>
      </w:r>
      <w:r>
        <w:rPr>
          <w:rFonts w:ascii="Arial" w:hAnsi="Arial" w:cs="Arial"/>
          <w:sz w:val="18"/>
          <w:szCs w:val="18"/>
        </w:rPr>
        <w:t xml:space="preserve"> </w:t>
      </w:r>
      <w:r w:rsidRPr="009141AE">
        <w:rPr>
          <w:rFonts w:ascii="Arial" w:hAnsi="Arial" w:cs="Arial"/>
          <w:sz w:val="18"/>
          <w:szCs w:val="18"/>
        </w:rPr>
        <w:t>in a different timeframe.</w:t>
      </w:r>
    </w:p>
    <w:p w:rsidR="00BC4C9A" w:rsidRPr="00BC4C9A" w:rsidRDefault="00BC4C9A" w:rsidP="00BC4C9A">
      <w:pPr>
        <w:rPr>
          <w:rFonts w:ascii="Arial" w:hAnsi="Arial" w:cs="Arial"/>
          <w:sz w:val="18"/>
          <w:szCs w:val="18"/>
        </w:rPr>
      </w:pPr>
    </w:p>
    <w:p w:rsidR="00BC4C9A" w:rsidRPr="00397CE3" w:rsidRDefault="003F28B6" w:rsidP="00BC4C9A">
      <w:pPr>
        <w:rPr>
          <w:rFonts w:ascii="Arial" w:hAnsi="Arial" w:cs="Arial"/>
          <w:b/>
          <w:color w:val="1F497D" w:themeColor="text2"/>
          <w:sz w:val="18"/>
          <w:szCs w:val="18"/>
        </w:rPr>
      </w:pPr>
      <w:r>
        <w:rPr>
          <w:rFonts w:ascii="Arial" w:hAnsi="Arial" w:cs="Arial"/>
          <w:b/>
          <w:color w:val="1F497D" w:themeColor="text2"/>
          <w:sz w:val="18"/>
          <w:szCs w:val="18"/>
        </w:rPr>
        <w:t>BSNExpress PROGRAM</w:t>
      </w:r>
    </w:p>
    <w:p w:rsidR="003F28B6" w:rsidRDefault="00F85305" w:rsidP="003F28B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• Begins in May; ends in August of following year</w:t>
      </w:r>
    </w:p>
    <w:p w:rsidR="003F28B6" w:rsidRPr="003F28B6" w:rsidRDefault="003F28B6" w:rsidP="003F28B6">
      <w:pPr>
        <w:rPr>
          <w:rFonts w:ascii="Arial" w:hAnsi="Arial" w:cs="Arial"/>
          <w:sz w:val="18"/>
          <w:szCs w:val="18"/>
        </w:rPr>
      </w:pPr>
      <w:r w:rsidRPr="003F28B6">
        <w:rPr>
          <w:rFonts w:ascii="Arial" w:hAnsi="Arial" w:cs="Arial"/>
          <w:sz w:val="18"/>
          <w:szCs w:val="18"/>
        </w:rPr>
        <w:t xml:space="preserve">• </w:t>
      </w:r>
      <w:r w:rsidR="00F85305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nline application</w:t>
      </w:r>
      <w:r w:rsidR="00F85305">
        <w:rPr>
          <w:rFonts w:ascii="Arial" w:hAnsi="Arial" w:cs="Arial"/>
          <w:sz w:val="18"/>
          <w:szCs w:val="18"/>
        </w:rPr>
        <w:t xml:space="preserve"> with rolling acceptance</w:t>
      </w:r>
    </w:p>
    <w:p w:rsidR="003F28B6" w:rsidRPr="003F28B6" w:rsidRDefault="003F28B6" w:rsidP="003F28B6">
      <w:pPr>
        <w:rPr>
          <w:rFonts w:ascii="Arial" w:hAnsi="Arial" w:cs="Arial"/>
          <w:sz w:val="18"/>
          <w:szCs w:val="18"/>
        </w:rPr>
      </w:pPr>
      <w:r w:rsidRPr="003F28B6">
        <w:rPr>
          <w:rFonts w:ascii="Arial" w:hAnsi="Arial" w:cs="Arial"/>
          <w:sz w:val="18"/>
          <w:szCs w:val="18"/>
        </w:rPr>
        <w:t xml:space="preserve">• Application </w:t>
      </w:r>
      <w:r w:rsidR="00FA6F5B">
        <w:rPr>
          <w:rFonts w:ascii="Arial" w:hAnsi="Arial" w:cs="Arial"/>
          <w:sz w:val="18"/>
          <w:szCs w:val="18"/>
        </w:rPr>
        <w:t xml:space="preserve">deadline:  </w:t>
      </w:r>
      <w:r w:rsidRPr="003F28B6">
        <w:rPr>
          <w:rFonts w:ascii="Arial" w:hAnsi="Arial" w:cs="Arial"/>
          <w:sz w:val="18"/>
          <w:szCs w:val="18"/>
        </w:rPr>
        <w:t>October 15th</w:t>
      </w:r>
    </w:p>
    <w:p w:rsidR="003F28B6" w:rsidRPr="003F28B6" w:rsidRDefault="003F28B6" w:rsidP="003F28B6">
      <w:pPr>
        <w:rPr>
          <w:rFonts w:ascii="Arial" w:hAnsi="Arial" w:cs="Arial"/>
          <w:sz w:val="18"/>
          <w:szCs w:val="18"/>
        </w:rPr>
      </w:pPr>
      <w:r w:rsidRPr="003F28B6">
        <w:rPr>
          <w:rFonts w:ascii="Arial" w:hAnsi="Arial" w:cs="Arial"/>
          <w:sz w:val="18"/>
          <w:szCs w:val="18"/>
        </w:rPr>
        <w:t>• 3.0 GPA</w:t>
      </w:r>
      <w:r w:rsidR="00F85305">
        <w:rPr>
          <w:rFonts w:ascii="Arial" w:hAnsi="Arial" w:cs="Arial"/>
          <w:sz w:val="18"/>
          <w:szCs w:val="18"/>
        </w:rPr>
        <w:t xml:space="preserve"> or higher is minimum requirement</w:t>
      </w:r>
    </w:p>
    <w:p w:rsidR="003F28B6" w:rsidRPr="003F28B6" w:rsidRDefault="003F28B6" w:rsidP="003F28B6">
      <w:pPr>
        <w:rPr>
          <w:rFonts w:ascii="Arial" w:hAnsi="Arial" w:cs="Arial"/>
          <w:sz w:val="18"/>
          <w:szCs w:val="18"/>
        </w:rPr>
      </w:pPr>
      <w:r w:rsidRPr="003F28B6">
        <w:rPr>
          <w:rFonts w:ascii="Arial" w:hAnsi="Arial" w:cs="Arial"/>
          <w:sz w:val="18"/>
          <w:szCs w:val="18"/>
        </w:rPr>
        <w:t>• Prerequisites may be taken at Villanova or any</w:t>
      </w:r>
    </w:p>
    <w:p w:rsidR="003F28B6" w:rsidRPr="003F28B6" w:rsidRDefault="003F28B6" w:rsidP="003F28B6">
      <w:pPr>
        <w:rPr>
          <w:rFonts w:ascii="Arial" w:hAnsi="Arial" w:cs="Arial"/>
          <w:sz w:val="18"/>
          <w:szCs w:val="18"/>
        </w:rPr>
      </w:pPr>
      <w:r w:rsidRPr="003F28B6">
        <w:rPr>
          <w:rFonts w:ascii="Arial" w:hAnsi="Arial" w:cs="Arial"/>
          <w:sz w:val="18"/>
          <w:szCs w:val="18"/>
        </w:rPr>
        <w:t>a</w:t>
      </w:r>
      <w:r w:rsidR="00F85305">
        <w:rPr>
          <w:rFonts w:ascii="Arial" w:hAnsi="Arial" w:cs="Arial"/>
          <w:sz w:val="18"/>
          <w:szCs w:val="18"/>
        </w:rPr>
        <w:t>ccredited college or university</w:t>
      </w:r>
    </w:p>
    <w:p w:rsidR="00F5495D" w:rsidRDefault="00F5495D" w:rsidP="003F28B6">
      <w:pPr>
        <w:rPr>
          <w:rFonts w:ascii="Arial" w:hAnsi="Arial" w:cs="Arial"/>
          <w:b/>
          <w:sz w:val="18"/>
          <w:szCs w:val="18"/>
        </w:rPr>
      </w:pPr>
    </w:p>
    <w:p w:rsidR="003F28B6" w:rsidRPr="003F28B6" w:rsidRDefault="003F28B6" w:rsidP="003F28B6">
      <w:pPr>
        <w:rPr>
          <w:rFonts w:ascii="Arial" w:hAnsi="Arial" w:cs="Arial"/>
          <w:sz w:val="18"/>
          <w:szCs w:val="18"/>
        </w:rPr>
      </w:pPr>
      <w:r w:rsidRPr="00984A1F">
        <w:rPr>
          <w:rFonts w:ascii="Arial" w:hAnsi="Arial" w:cs="Arial"/>
          <w:b/>
          <w:sz w:val="18"/>
          <w:szCs w:val="18"/>
        </w:rPr>
        <w:t>Anatomy &amp; Physiology</w:t>
      </w:r>
      <w:r w:rsidRPr="003F28B6">
        <w:rPr>
          <w:rFonts w:ascii="Arial" w:hAnsi="Arial" w:cs="Arial"/>
          <w:sz w:val="18"/>
          <w:szCs w:val="18"/>
        </w:rPr>
        <w:t xml:space="preserve"> (8 credits)</w:t>
      </w:r>
    </w:p>
    <w:p w:rsidR="003F28B6" w:rsidRPr="00F85305" w:rsidRDefault="003F28B6" w:rsidP="003F28B6">
      <w:pPr>
        <w:rPr>
          <w:rFonts w:ascii="Arial" w:hAnsi="Arial" w:cs="Arial"/>
          <w:sz w:val="16"/>
          <w:szCs w:val="16"/>
        </w:rPr>
      </w:pPr>
      <w:r w:rsidRPr="00984A1F">
        <w:rPr>
          <w:rFonts w:ascii="Arial" w:hAnsi="Arial" w:cs="Arial"/>
          <w:b/>
          <w:sz w:val="18"/>
          <w:szCs w:val="18"/>
        </w:rPr>
        <w:t>Chemistry</w:t>
      </w:r>
      <w:r w:rsidRPr="003F28B6">
        <w:rPr>
          <w:rFonts w:ascii="Arial" w:hAnsi="Arial" w:cs="Arial"/>
          <w:sz w:val="18"/>
          <w:szCs w:val="18"/>
        </w:rPr>
        <w:t xml:space="preserve"> </w:t>
      </w:r>
      <w:r w:rsidRPr="00F85305">
        <w:rPr>
          <w:rFonts w:ascii="Arial" w:hAnsi="Arial" w:cs="Arial"/>
          <w:sz w:val="18"/>
          <w:szCs w:val="18"/>
        </w:rPr>
        <w:t>(4 credits</w:t>
      </w:r>
      <w:r w:rsidRPr="00F85305">
        <w:rPr>
          <w:rFonts w:ascii="Arial" w:hAnsi="Arial" w:cs="Arial"/>
          <w:sz w:val="16"/>
          <w:szCs w:val="16"/>
        </w:rPr>
        <w:t>), must have organic component</w:t>
      </w:r>
    </w:p>
    <w:p w:rsidR="003F28B6" w:rsidRPr="00F85305" w:rsidRDefault="00830DC1" w:rsidP="003F28B6">
      <w:pPr>
        <w:rPr>
          <w:rFonts w:ascii="Arial" w:hAnsi="Arial" w:cs="Arial"/>
          <w:sz w:val="16"/>
          <w:szCs w:val="16"/>
        </w:rPr>
      </w:pPr>
      <w:r w:rsidRPr="00984A1F">
        <w:rPr>
          <w:rFonts w:ascii="Arial" w:hAnsi="Arial" w:cs="Arial"/>
          <w:b/>
          <w:sz w:val="18"/>
          <w:szCs w:val="18"/>
        </w:rPr>
        <w:t>Microbiology</w:t>
      </w:r>
      <w:r w:rsidRPr="003F28B6">
        <w:rPr>
          <w:rFonts w:ascii="Arial" w:hAnsi="Arial" w:cs="Arial"/>
          <w:sz w:val="18"/>
          <w:szCs w:val="18"/>
        </w:rPr>
        <w:t xml:space="preserve"> </w:t>
      </w:r>
      <w:r w:rsidR="00F85305" w:rsidRPr="00F85305">
        <w:rPr>
          <w:rFonts w:ascii="Arial" w:hAnsi="Arial" w:cs="Arial"/>
          <w:sz w:val="16"/>
          <w:szCs w:val="16"/>
        </w:rPr>
        <w:t>(preferred</w:t>
      </w:r>
      <w:r w:rsidRPr="00F85305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8"/>
          <w:szCs w:val="18"/>
        </w:rPr>
        <w:t xml:space="preserve"> or </w:t>
      </w:r>
      <w:r w:rsidR="003F28B6" w:rsidRPr="00984A1F">
        <w:rPr>
          <w:rFonts w:ascii="Arial" w:hAnsi="Arial" w:cs="Arial"/>
          <w:b/>
          <w:sz w:val="18"/>
          <w:szCs w:val="18"/>
        </w:rPr>
        <w:t xml:space="preserve">Genetics </w:t>
      </w:r>
      <w:r w:rsidR="003F28B6" w:rsidRPr="00F85305">
        <w:rPr>
          <w:rFonts w:ascii="Arial" w:hAnsi="Arial" w:cs="Arial"/>
          <w:sz w:val="16"/>
          <w:szCs w:val="16"/>
        </w:rPr>
        <w:t>(3–4 credits)</w:t>
      </w:r>
    </w:p>
    <w:p w:rsidR="00F85305" w:rsidRPr="003F28B6" w:rsidRDefault="00F85305" w:rsidP="00F85305">
      <w:pPr>
        <w:rPr>
          <w:rFonts w:ascii="Arial" w:hAnsi="Arial" w:cs="Arial"/>
          <w:sz w:val="18"/>
          <w:szCs w:val="18"/>
        </w:rPr>
      </w:pPr>
      <w:r w:rsidRPr="00984A1F">
        <w:rPr>
          <w:rFonts w:ascii="Arial" w:hAnsi="Arial" w:cs="Arial"/>
          <w:b/>
          <w:sz w:val="18"/>
          <w:szCs w:val="18"/>
        </w:rPr>
        <w:t>Pathophysiology</w:t>
      </w:r>
      <w:r w:rsidRPr="003F28B6">
        <w:rPr>
          <w:rFonts w:ascii="Arial" w:hAnsi="Arial" w:cs="Arial"/>
          <w:sz w:val="18"/>
          <w:szCs w:val="18"/>
        </w:rPr>
        <w:t xml:space="preserve"> (3 credits)</w:t>
      </w:r>
    </w:p>
    <w:p w:rsidR="00F85305" w:rsidRDefault="00F85305" w:rsidP="003F28B6">
      <w:pPr>
        <w:rPr>
          <w:rFonts w:ascii="Arial" w:hAnsi="Arial" w:cs="Arial"/>
          <w:sz w:val="18"/>
          <w:szCs w:val="18"/>
        </w:rPr>
      </w:pPr>
      <w:r w:rsidRPr="00984A1F">
        <w:rPr>
          <w:rFonts w:ascii="Arial" w:hAnsi="Arial" w:cs="Arial"/>
          <w:b/>
          <w:sz w:val="18"/>
          <w:szCs w:val="18"/>
        </w:rPr>
        <w:t>Nutrition</w:t>
      </w:r>
      <w:r w:rsidRPr="003F28B6">
        <w:rPr>
          <w:rFonts w:ascii="Arial" w:hAnsi="Arial" w:cs="Arial"/>
          <w:sz w:val="18"/>
          <w:szCs w:val="18"/>
        </w:rPr>
        <w:t xml:space="preserve"> (3 credits)</w:t>
      </w:r>
    </w:p>
    <w:p w:rsidR="00F85305" w:rsidRDefault="00F85305" w:rsidP="003F28B6">
      <w:pPr>
        <w:rPr>
          <w:rFonts w:ascii="Arial" w:hAnsi="Arial" w:cs="Arial"/>
          <w:sz w:val="18"/>
          <w:szCs w:val="18"/>
        </w:rPr>
      </w:pPr>
      <w:r w:rsidRPr="00F85305">
        <w:rPr>
          <w:rFonts w:ascii="Arial" w:hAnsi="Arial" w:cs="Arial"/>
          <w:b/>
          <w:sz w:val="18"/>
          <w:szCs w:val="18"/>
        </w:rPr>
        <w:t>Science Elective</w:t>
      </w:r>
      <w:r>
        <w:rPr>
          <w:rFonts w:ascii="Arial" w:hAnsi="Arial" w:cs="Arial"/>
          <w:sz w:val="18"/>
          <w:szCs w:val="18"/>
        </w:rPr>
        <w:t xml:space="preserve"> (3-4 credits)</w:t>
      </w:r>
    </w:p>
    <w:p w:rsidR="00F85305" w:rsidRDefault="00F85305" w:rsidP="00F85305">
      <w:pPr>
        <w:rPr>
          <w:rFonts w:ascii="Arial" w:hAnsi="Arial" w:cs="Arial"/>
          <w:sz w:val="18"/>
          <w:szCs w:val="18"/>
        </w:rPr>
      </w:pPr>
      <w:r w:rsidRPr="00984A1F">
        <w:rPr>
          <w:rFonts w:ascii="Arial" w:hAnsi="Arial" w:cs="Arial"/>
          <w:b/>
          <w:sz w:val="18"/>
          <w:szCs w:val="18"/>
        </w:rPr>
        <w:t>Statistics</w:t>
      </w:r>
      <w:r w:rsidRPr="003F28B6">
        <w:rPr>
          <w:rFonts w:ascii="Arial" w:hAnsi="Arial" w:cs="Arial"/>
          <w:sz w:val="18"/>
          <w:szCs w:val="18"/>
        </w:rPr>
        <w:t xml:space="preserve"> (3 credits)</w:t>
      </w:r>
    </w:p>
    <w:p w:rsidR="00F5495D" w:rsidRDefault="00F5495D" w:rsidP="00F5495D">
      <w:pPr>
        <w:rPr>
          <w:rFonts w:ascii="Arial" w:hAnsi="Arial" w:cs="Arial"/>
          <w:sz w:val="18"/>
          <w:szCs w:val="18"/>
        </w:rPr>
      </w:pPr>
      <w:r w:rsidRPr="00984A1F">
        <w:rPr>
          <w:rFonts w:ascii="Arial" w:hAnsi="Arial" w:cs="Arial"/>
          <w:b/>
          <w:sz w:val="18"/>
          <w:szCs w:val="18"/>
        </w:rPr>
        <w:t>Theology/Religious Studies</w:t>
      </w:r>
      <w:r w:rsidRPr="003F28B6">
        <w:rPr>
          <w:rFonts w:ascii="Arial" w:hAnsi="Arial" w:cs="Arial"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</w:rPr>
        <w:t>3</w:t>
      </w:r>
      <w:r w:rsidRPr="003F28B6">
        <w:rPr>
          <w:rFonts w:ascii="Arial" w:hAnsi="Arial" w:cs="Arial"/>
          <w:sz w:val="18"/>
          <w:szCs w:val="18"/>
        </w:rPr>
        <w:t xml:space="preserve"> credits)</w:t>
      </w:r>
    </w:p>
    <w:p w:rsidR="00F5495D" w:rsidRDefault="00F5495D" w:rsidP="00F85305">
      <w:pPr>
        <w:rPr>
          <w:rFonts w:ascii="Arial" w:hAnsi="Arial" w:cs="Arial"/>
          <w:sz w:val="18"/>
          <w:szCs w:val="18"/>
        </w:rPr>
      </w:pPr>
      <w:r w:rsidRPr="00F5495D">
        <w:rPr>
          <w:rFonts w:ascii="Arial" w:hAnsi="Arial" w:cs="Arial"/>
          <w:b/>
          <w:sz w:val="18"/>
          <w:szCs w:val="18"/>
        </w:rPr>
        <w:t>English/Literature</w:t>
      </w:r>
      <w:r>
        <w:rPr>
          <w:rFonts w:ascii="Arial" w:hAnsi="Arial" w:cs="Arial"/>
          <w:sz w:val="18"/>
          <w:szCs w:val="18"/>
        </w:rPr>
        <w:t xml:space="preserve"> (3 credits)</w:t>
      </w:r>
    </w:p>
    <w:p w:rsidR="00F5495D" w:rsidRDefault="00F5495D" w:rsidP="00F85305">
      <w:pPr>
        <w:rPr>
          <w:rFonts w:ascii="Arial" w:hAnsi="Arial" w:cs="Arial"/>
          <w:sz w:val="18"/>
          <w:szCs w:val="18"/>
        </w:rPr>
      </w:pPr>
      <w:r w:rsidRPr="00F5495D">
        <w:rPr>
          <w:rFonts w:ascii="Arial" w:hAnsi="Arial" w:cs="Arial"/>
          <w:b/>
          <w:sz w:val="18"/>
          <w:szCs w:val="18"/>
        </w:rPr>
        <w:t>Philosophy</w:t>
      </w:r>
      <w:r>
        <w:rPr>
          <w:rFonts w:ascii="Arial" w:hAnsi="Arial" w:cs="Arial"/>
          <w:sz w:val="18"/>
          <w:szCs w:val="18"/>
        </w:rPr>
        <w:t xml:space="preserve"> (3 credits)</w:t>
      </w:r>
    </w:p>
    <w:p w:rsidR="00F5495D" w:rsidRDefault="00F5495D" w:rsidP="00F85305">
      <w:pPr>
        <w:rPr>
          <w:rFonts w:ascii="Arial" w:hAnsi="Arial" w:cs="Arial"/>
          <w:sz w:val="18"/>
          <w:szCs w:val="18"/>
        </w:rPr>
      </w:pPr>
      <w:r w:rsidRPr="00F5495D">
        <w:rPr>
          <w:rFonts w:ascii="Arial" w:hAnsi="Arial" w:cs="Arial"/>
          <w:b/>
          <w:sz w:val="18"/>
          <w:szCs w:val="18"/>
        </w:rPr>
        <w:t>Humanities</w:t>
      </w:r>
      <w:r>
        <w:rPr>
          <w:rFonts w:ascii="Arial" w:hAnsi="Arial" w:cs="Arial"/>
          <w:sz w:val="18"/>
          <w:szCs w:val="18"/>
        </w:rPr>
        <w:t xml:space="preserve"> </w:t>
      </w:r>
      <w:r w:rsidR="00A3319E" w:rsidRPr="00C11E13">
        <w:rPr>
          <w:rFonts w:ascii="Arial" w:hAnsi="Arial" w:cs="Arial"/>
          <w:sz w:val="18"/>
          <w:szCs w:val="18"/>
        </w:rPr>
        <w:t>electives</w:t>
      </w:r>
      <w:r w:rsidR="00A3319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</w:t>
      </w:r>
      <w:r w:rsidR="00A3319E" w:rsidRPr="00C11E13">
        <w:rPr>
          <w:rFonts w:ascii="Arial" w:hAnsi="Arial" w:cs="Arial"/>
          <w:sz w:val="18"/>
          <w:szCs w:val="18"/>
        </w:rPr>
        <w:t>9</w:t>
      </w:r>
      <w:r>
        <w:rPr>
          <w:rFonts w:ascii="Arial" w:hAnsi="Arial" w:cs="Arial"/>
          <w:sz w:val="18"/>
          <w:szCs w:val="18"/>
        </w:rPr>
        <w:t xml:space="preserve"> credits)</w:t>
      </w:r>
    </w:p>
    <w:p w:rsidR="00F5495D" w:rsidRDefault="00F5495D" w:rsidP="00F85305">
      <w:pPr>
        <w:rPr>
          <w:rFonts w:ascii="Arial" w:hAnsi="Arial" w:cs="Arial"/>
          <w:sz w:val="18"/>
          <w:szCs w:val="18"/>
        </w:rPr>
      </w:pPr>
      <w:r w:rsidRPr="00F5495D">
        <w:rPr>
          <w:rFonts w:ascii="Arial" w:hAnsi="Arial" w:cs="Arial"/>
          <w:b/>
          <w:sz w:val="18"/>
          <w:szCs w:val="18"/>
        </w:rPr>
        <w:t>Intro to Psychology or equivalent</w:t>
      </w:r>
      <w:r>
        <w:rPr>
          <w:rFonts w:ascii="Arial" w:hAnsi="Arial" w:cs="Arial"/>
          <w:sz w:val="18"/>
          <w:szCs w:val="18"/>
        </w:rPr>
        <w:t xml:space="preserve"> (3 credits)</w:t>
      </w:r>
    </w:p>
    <w:p w:rsidR="00F5495D" w:rsidRDefault="00F5495D" w:rsidP="003F28B6">
      <w:pPr>
        <w:rPr>
          <w:rFonts w:ascii="Arial" w:hAnsi="Arial" w:cs="Arial"/>
          <w:sz w:val="18"/>
          <w:szCs w:val="18"/>
        </w:rPr>
      </w:pPr>
      <w:r w:rsidRPr="00F5495D">
        <w:rPr>
          <w:rFonts w:ascii="Arial" w:hAnsi="Arial" w:cs="Arial"/>
          <w:b/>
          <w:sz w:val="18"/>
          <w:szCs w:val="18"/>
        </w:rPr>
        <w:t>Intro to Sociology or equivalent</w:t>
      </w:r>
      <w:r>
        <w:rPr>
          <w:rFonts w:ascii="Arial" w:hAnsi="Arial" w:cs="Arial"/>
          <w:sz w:val="18"/>
          <w:szCs w:val="18"/>
        </w:rPr>
        <w:t xml:space="preserve"> (3 credits)</w:t>
      </w:r>
    </w:p>
    <w:p w:rsidR="003F28B6" w:rsidRPr="003F28B6" w:rsidRDefault="00830DC1" w:rsidP="003F28B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Human </w:t>
      </w:r>
      <w:r w:rsidR="003F28B6" w:rsidRPr="00984A1F">
        <w:rPr>
          <w:rFonts w:ascii="Arial" w:hAnsi="Arial" w:cs="Arial"/>
          <w:b/>
          <w:sz w:val="18"/>
          <w:szCs w:val="18"/>
        </w:rPr>
        <w:t>Development</w:t>
      </w:r>
      <w:r w:rsidR="00A3319E">
        <w:rPr>
          <w:rFonts w:ascii="Arial" w:hAnsi="Arial" w:cs="Arial"/>
          <w:b/>
          <w:sz w:val="18"/>
          <w:szCs w:val="18"/>
        </w:rPr>
        <w:t xml:space="preserve"> </w:t>
      </w:r>
      <w:r w:rsidR="00A3319E" w:rsidRPr="00C11E13">
        <w:rPr>
          <w:rFonts w:ascii="Arial" w:hAnsi="Arial" w:cs="Arial"/>
          <w:b/>
          <w:sz w:val="18"/>
          <w:szCs w:val="18"/>
        </w:rPr>
        <w:t>(lifespan</w:t>
      </w:r>
      <w:r w:rsidR="00A3319E">
        <w:rPr>
          <w:rFonts w:ascii="Arial" w:hAnsi="Arial" w:cs="Arial"/>
          <w:b/>
          <w:sz w:val="18"/>
          <w:szCs w:val="18"/>
        </w:rPr>
        <w:t>)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3F28B6" w:rsidRPr="003F28B6">
        <w:rPr>
          <w:rFonts w:ascii="Arial" w:hAnsi="Arial" w:cs="Arial"/>
          <w:sz w:val="18"/>
          <w:szCs w:val="18"/>
        </w:rPr>
        <w:t>(3 credits)</w:t>
      </w:r>
    </w:p>
    <w:p w:rsidR="00984A1F" w:rsidRDefault="00F5495D" w:rsidP="003F28B6">
      <w:pPr>
        <w:rPr>
          <w:rFonts w:ascii="Arial" w:hAnsi="Arial" w:cs="Arial"/>
          <w:sz w:val="18"/>
          <w:szCs w:val="18"/>
        </w:rPr>
      </w:pPr>
      <w:r w:rsidRPr="00F5495D">
        <w:rPr>
          <w:rFonts w:ascii="Arial" w:hAnsi="Arial" w:cs="Arial"/>
          <w:b/>
          <w:sz w:val="18"/>
          <w:szCs w:val="18"/>
        </w:rPr>
        <w:t>Social/Behavioral Elective</w:t>
      </w:r>
      <w:r>
        <w:rPr>
          <w:rFonts w:ascii="Arial" w:hAnsi="Arial" w:cs="Arial"/>
          <w:sz w:val="18"/>
          <w:szCs w:val="18"/>
        </w:rPr>
        <w:t xml:space="preserve"> (3 credits)</w:t>
      </w:r>
    </w:p>
    <w:p w:rsidR="00F5495D" w:rsidRDefault="00F5495D" w:rsidP="00984A1F">
      <w:pPr>
        <w:rPr>
          <w:rFonts w:ascii="Arial" w:hAnsi="Arial" w:cs="Arial"/>
          <w:sz w:val="18"/>
          <w:szCs w:val="18"/>
        </w:rPr>
      </w:pPr>
    </w:p>
    <w:p w:rsidR="00984A1F" w:rsidRPr="00984A1F" w:rsidRDefault="00984A1F" w:rsidP="00984A1F">
      <w:pPr>
        <w:rPr>
          <w:rFonts w:ascii="Arial" w:hAnsi="Arial" w:cs="Arial"/>
          <w:sz w:val="18"/>
          <w:szCs w:val="18"/>
        </w:rPr>
      </w:pPr>
      <w:r w:rsidRPr="00984A1F">
        <w:rPr>
          <w:rFonts w:ascii="Arial" w:hAnsi="Arial" w:cs="Arial"/>
          <w:sz w:val="18"/>
          <w:szCs w:val="18"/>
        </w:rPr>
        <w:t>For current tuition and other costs, visit the</w:t>
      </w:r>
    </w:p>
    <w:p w:rsidR="00984A1F" w:rsidRPr="00984A1F" w:rsidRDefault="00984A1F" w:rsidP="00984A1F">
      <w:pPr>
        <w:rPr>
          <w:rFonts w:ascii="Arial" w:hAnsi="Arial" w:cs="Arial"/>
          <w:sz w:val="18"/>
          <w:szCs w:val="18"/>
        </w:rPr>
      </w:pPr>
      <w:r w:rsidRPr="00984A1F">
        <w:rPr>
          <w:rFonts w:ascii="Arial" w:hAnsi="Arial" w:cs="Arial"/>
          <w:sz w:val="18"/>
          <w:szCs w:val="18"/>
        </w:rPr>
        <w:t>BSNExpress FAQ section of our web site at</w:t>
      </w:r>
    </w:p>
    <w:p w:rsidR="00984A1F" w:rsidRDefault="00984A1F" w:rsidP="00984A1F">
      <w:pPr>
        <w:rPr>
          <w:rFonts w:ascii="Arial" w:hAnsi="Arial" w:cs="Arial"/>
          <w:b/>
          <w:sz w:val="18"/>
          <w:szCs w:val="18"/>
        </w:rPr>
      </w:pPr>
      <w:r w:rsidRPr="00984A1F">
        <w:rPr>
          <w:rFonts w:ascii="Arial" w:hAnsi="Arial" w:cs="Arial"/>
          <w:b/>
          <w:sz w:val="18"/>
          <w:szCs w:val="18"/>
        </w:rPr>
        <w:t>www1.villanova.edu/villanova/nursing/programs/undergrad/second/bsnexpress/faq.html.</w:t>
      </w:r>
    </w:p>
    <w:p w:rsidR="00984A1F" w:rsidRDefault="00984A1F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134781" w:rsidRDefault="0013478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D26F04" w:rsidRDefault="00D26F04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D26F04" w:rsidRDefault="00D26F04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D26F04" w:rsidRDefault="00D26F04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D26F04" w:rsidRDefault="00D26F04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835BA1" w:rsidRDefault="00835BA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835BA1" w:rsidRDefault="00835BA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835BA1" w:rsidRDefault="00835BA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835BA1" w:rsidRDefault="00835BA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835BA1" w:rsidRDefault="00835BA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835BA1" w:rsidRDefault="00835BA1" w:rsidP="00F404E7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B62A03" w:rsidRDefault="00835BA1" w:rsidP="00397CE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514600" cy="1683385"/>
            <wp:effectExtent l="19050" t="19050" r="1905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6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83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5BA1" w:rsidRDefault="00835BA1" w:rsidP="00397CE3">
      <w:pPr>
        <w:rPr>
          <w:rFonts w:ascii="Arial" w:hAnsi="Arial" w:cs="Arial"/>
          <w:sz w:val="18"/>
          <w:szCs w:val="18"/>
        </w:rPr>
      </w:pPr>
    </w:p>
    <w:p w:rsidR="00835BA1" w:rsidRDefault="00835BA1" w:rsidP="00397CE3">
      <w:pPr>
        <w:rPr>
          <w:rFonts w:ascii="Arial" w:hAnsi="Arial" w:cs="Arial"/>
          <w:sz w:val="18"/>
          <w:szCs w:val="18"/>
        </w:rPr>
      </w:pPr>
    </w:p>
    <w:p w:rsidR="00251DA5" w:rsidRDefault="00E70A14" w:rsidP="00835BA1">
      <w:pPr>
        <w:rPr>
          <w:rFonts w:ascii="Gotham-Black" w:hAnsi="Gotham-Black" w:cs="Gotham-Black"/>
          <w:color w:val="003976"/>
          <w:sz w:val="18"/>
          <w:szCs w:val="18"/>
        </w:rPr>
      </w:pPr>
      <w:r w:rsidRPr="00251DA5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62B21" wp14:editId="22416B47">
                <wp:simplePos x="0" y="0"/>
                <wp:positionH relativeFrom="column">
                  <wp:posOffset>47625</wp:posOffset>
                </wp:positionH>
                <wp:positionV relativeFrom="paragraph">
                  <wp:posOffset>110490</wp:posOffset>
                </wp:positionV>
                <wp:extent cx="2425065" cy="3200400"/>
                <wp:effectExtent l="0" t="0" r="133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200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56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DA5" w:rsidRPr="00251DA5" w:rsidRDefault="00251DA5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aramondPro-Regular" w:hAnsi="AGaramondPro-Regular" w:cs="AGaramondPro-Regular"/>
                                <w:b/>
                                <w:color w:val="003976"/>
                                <w:sz w:val="19"/>
                                <w:szCs w:val="19"/>
                              </w:rPr>
                            </w:pPr>
                            <w:r w:rsidRPr="00251DA5">
                              <w:rPr>
                                <w:rFonts w:ascii="AGaramondPro-Regular" w:hAnsi="AGaramondPro-Regular" w:cs="AGaramondPro-Regular"/>
                                <w:b/>
                                <w:color w:val="003976"/>
                                <w:sz w:val="19"/>
                                <w:szCs w:val="19"/>
                              </w:rPr>
                              <w:t>FIND OUT MORE</w:t>
                            </w:r>
                          </w:p>
                          <w:p w:rsidR="00251DA5" w:rsidRDefault="00251DA5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  <w:t>Students are encouraged to submit copies of their college transcripts well in advance of their planned entrance into the program in order to allow for complete evaluation,</w:t>
                            </w:r>
                          </w:p>
                          <w:p w:rsidR="00251DA5" w:rsidRDefault="00251DA5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  <w:t>transfer</w:t>
                            </w:r>
                            <w:proofErr w:type="gramEnd"/>
                            <w:r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  <w:t xml:space="preserve"> of credits and appropriate  advisement. Unofficial transcripts are acceptable for initial review. For more information about applications, transcript</w:t>
                            </w:r>
                          </w:p>
                          <w:p w:rsidR="00251DA5" w:rsidRDefault="00251DA5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  <w:t>evaluation</w:t>
                            </w:r>
                            <w:proofErr w:type="gramEnd"/>
                            <w:r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  <w:t>, TOEFL, financing your education and more visit our second degree pages at</w:t>
                            </w:r>
                          </w:p>
                          <w:p w:rsidR="00251DA5" w:rsidRDefault="00251DA5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</w:pPr>
                            <w:r w:rsidRPr="00251DA5"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  <w:t>www.villanova.edu/nursing/programs/undergrad/second</w:t>
                            </w:r>
                            <w:r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251DA5" w:rsidRDefault="00251DA5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</w:pPr>
                          </w:p>
                          <w:p w:rsidR="00251DA5" w:rsidRDefault="00251DA5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GaramondPro-Regular" w:hAnsi="AGaramondPro-Regular" w:cs="AGaramondPro-Regular"/>
                                <w:color w:val="003976"/>
                                <w:sz w:val="19"/>
                                <w:szCs w:val="19"/>
                              </w:rPr>
                              <w:t xml:space="preserve">You may also want to visit Villanova’s Office of Financial Assistance at  </w:t>
                            </w:r>
                            <w:hyperlink r:id="rId7" w:history="1">
                              <w:r w:rsidR="00830DC1" w:rsidRPr="00F1773C">
                                <w:rPr>
                                  <w:rStyle w:val="Hyperlink"/>
                                  <w:rFonts w:ascii="GothamXNarrow-Bold" w:hAnsi="GothamXNarrow-Bold" w:cs="GothamXNarrow-Bold"/>
                                  <w:b/>
                                  <w:bCs/>
                                  <w:sz w:val="19"/>
                                  <w:szCs w:val="19"/>
                                </w:rPr>
                                <w:t>www.finaid.villanova.edu</w:t>
                              </w:r>
                            </w:hyperlink>
                            <w:r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830DC1" w:rsidRDefault="00830DC1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</w:pPr>
                          </w:p>
                          <w:p w:rsidR="00830DC1" w:rsidRDefault="00830DC1" w:rsidP="00251DA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  <w:t xml:space="preserve">Questions? </w:t>
                            </w:r>
                            <w:r w:rsidRPr="00830DC1">
                              <w:rPr>
                                <w:rFonts w:ascii="GothamXNarrow-Bold" w:hAnsi="GothamXNarrow-Bold" w:cs="GothamXNarrow-Bold"/>
                                <w:bCs/>
                                <w:color w:val="003976"/>
                                <w:sz w:val="19"/>
                                <w:szCs w:val="19"/>
                              </w:rPr>
                              <w:t xml:space="preserve">Contact Cheryl Wert at </w:t>
                            </w:r>
                            <w:hyperlink r:id="rId8" w:history="1">
                              <w:r w:rsidRPr="00830DC1">
                                <w:rPr>
                                  <w:rStyle w:val="Hyperlink"/>
                                  <w:rFonts w:ascii="GothamXNarrow-Bold" w:hAnsi="GothamXNarrow-Bold" w:cs="GothamXNarrow-Bold"/>
                                  <w:bCs/>
                                  <w:sz w:val="19"/>
                                  <w:szCs w:val="19"/>
                                </w:rPr>
                                <w:t>cheryl.wert@villanova.edu</w:t>
                              </w:r>
                            </w:hyperlink>
                            <w:r w:rsidRPr="00830DC1">
                              <w:rPr>
                                <w:rFonts w:ascii="GothamXNarrow-Bold" w:hAnsi="GothamXNarrow-Bold" w:cs="GothamXNarrow-Bold"/>
                                <w:bCs/>
                                <w:color w:val="003976"/>
                                <w:sz w:val="19"/>
                                <w:szCs w:val="19"/>
                              </w:rPr>
                              <w:t xml:space="preserve"> or 610.519.5633</w:t>
                            </w:r>
                            <w:r>
                              <w:rPr>
                                <w:rFonts w:ascii="GothamXNarrow-Bold" w:hAnsi="GothamXNarrow-Bold" w:cs="GothamXNarrow-Bold"/>
                                <w:b/>
                                <w:bCs/>
                                <w:color w:val="003976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830DC1" w:rsidRDefault="00830DC1" w:rsidP="00251DA5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62B21" id="Text Box 2" o:spid="_x0000_s1027" type="#_x0000_t202" style="position:absolute;margin-left:3.75pt;margin-top:8.7pt;width:190.95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" fillcolor="#8db3e2 [1311]">
                <v:fill opacity="36751f"/>
                <v:textbox>
                  <w:txbxContent>
                    <w:p w:rsidR="00251DA5" w:rsidRPr="00251DA5" w:rsidRDefault="00251DA5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AGaramondPro-Regular" w:hAnsi="AGaramondPro-Regular" w:cs="AGaramondPro-Regular"/>
                          <w:b/>
                          <w:color w:val="003976"/>
                          <w:sz w:val="19"/>
                          <w:szCs w:val="19"/>
                        </w:rPr>
                      </w:pPr>
                      <w:r w:rsidRPr="00251DA5">
                        <w:rPr>
                          <w:rFonts w:ascii="AGaramondPro-Regular" w:hAnsi="AGaramondPro-Regular" w:cs="AGaramondPro-Regular"/>
                          <w:b/>
                          <w:color w:val="003976"/>
                          <w:sz w:val="19"/>
                          <w:szCs w:val="19"/>
                        </w:rPr>
                        <w:t>FIND OUT MORE</w:t>
                      </w:r>
                    </w:p>
                    <w:p w:rsidR="00251DA5" w:rsidRDefault="00251DA5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</w:pPr>
                      <w:r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  <w:t>Students are encouraged to submit copies of their college transcripts well in advance of their planned entrance into the program in order to allow for complete evaluation,</w:t>
                      </w:r>
                    </w:p>
                    <w:p w:rsidR="00251DA5" w:rsidRDefault="00251DA5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  <w:t>transfer</w:t>
                      </w:r>
                      <w:proofErr w:type="gramEnd"/>
                      <w:r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  <w:t xml:space="preserve"> of credits and appropriate  advisement. Unofficial transcripts are acceptable for initial review. For more information about applications, transcript</w:t>
                      </w:r>
                    </w:p>
                    <w:p w:rsidR="00251DA5" w:rsidRDefault="00251DA5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  <w:t>evaluation</w:t>
                      </w:r>
                      <w:proofErr w:type="gramEnd"/>
                      <w:r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  <w:t>, TOEFL, financing your education and more visit our second degree pages at</w:t>
                      </w:r>
                    </w:p>
                    <w:p w:rsidR="00251DA5" w:rsidRDefault="00251DA5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</w:pPr>
                      <w:r w:rsidRPr="00251DA5"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  <w:t>www.villanova.edu/nursing/programs/undergrad/second</w:t>
                      </w:r>
                      <w:r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  <w:t>.</w:t>
                      </w:r>
                    </w:p>
                    <w:p w:rsidR="00251DA5" w:rsidRDefault="00251DA5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</w:pPr>
                    </w:p>
                    <w:p w:rsidR="00251DA5" w:rsidRDefault="00251DA5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</w:pPr>
                      <w:r>
                        <w:rPr>
                          <w:rFonts w:ascii="AGaramondPro-Regular" w:hAnsi="AGaramondPro-Regular" w:cs="AGaramondPro-Regular"/>
                          <w:color w:val="003976"/>
                          <w:sz w:val="19"/>
                          <w:szCs w:val="19"/>
                        </w:rPr>
                        <w:t xml:space="preserve">You may also want to visit Villanova’s Office of Financial Assistance at  </w:t>
                      </w:r>
                      <w:hyperlink r:id="rId9" w:history="1">
                        <w:r w:rsidR="00830DC1" w:rsidRPr="00F1773C">
                          <w:rPr>
                            <w:rStyle w:val="Hyperlink"/>
                            <w:rFonts w:ascii="GothamXNarrow-Bold" w:hAnsi="GothamXNarrow-Bold" w:cs="GothamXNarrow-Bold"/>
                            <w:b/>
                            <w:bCs/>
                            <w:sz w:val="19"/>
                            <w:szCs w:val="19"/>
                          </w:rPr>
                          <w:t>www.finaid.villanova.edu</w:t>
                        </w:r>
                      </w:hyperlink>
                      <w:r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  <w:t>.</w:t>
                      </w:r>
                    </w:p>
                    <w:p w:rsidR="00830DC1" w:rsidRDefault="00830DC1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</w:pPr>
                    </w:p>
                    <w:p w:rsidR="00830DC1" w:rsidRDefault="00830DC1" w:rsidP="00251DA5">
                      <w:pPr>
                        <w:autoSpaceDE w:val="0"/>
                        <w:autoSpaceDN w:val="0"/>
                        <w:adjustRightInd w:val="0"/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</w:pPr>
                      <w:r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  <w:t xml:space="preserve">Questions? </w:t>
                      </w:r>
                      <w:r w:rsidRPr="00830DC1">
                        <w:rPr>
                          <w:rFonts w:ascii="GothamXNarrow-Bold" w:hAnsi="GothamXNarrow-Bold" w:cs="GothamXNarrow-Bold"/>
                          <w:bCs/>
                          <w:color w:val="003976"/>
                          <w:sz w:val="19"/>
                          <w:szCs w:val="19"/>
                        </w:rPr>
                        <w:t xml:space="preserve">Contact Cheryl Wert at </w:t>
                      </w:r>
                      <w:hyperlink r:id="rId10" w:history="1">
                        <w:r w:rsidRPr="00830DC1">
                          <w:rPr>
                            <w:rStyle w:val="Hyperlink"/>
                            <w:rFonts w:ascii="GothamXNarrow-Bold" w:hAnsi="GothamXNarrow-Bold" w:cs="GothamXNarrow-Bold"/>
                            <w:bCs/>
                            <w:sz w:val="19"/>
                            <w:szCs w:val="19"/>
                          </w:rPr>
                          <w:t>cheryl.wert@villanova.edu</w:t>
                        </w:r>
                      </w:hyperlink>
                      <w:r w:rsidRPr="00830DC1">
                        <w:rPr>
                          <w:rFonts w:ascii="GothamXNarrow-Bold" w:hAnsi="GothamXNarrow-Bold" w:cs="GothamXNarrow-Bold"/>
                          <w:bCs/>
                          <w:color w:val="003976"/>
                          <w:sz w:val="19"/>
                          <w:szCs w:val="19"/>
                        </w:rPr>
                        <w:t xml:space="preserve"> or 610.519.5633</w:t>
                      </w:r>
                      <w:r>
                        <w:rPr>
                          <w:rFonts w:ascii="GothamXNarrow-Bold" w:hAnsi="GothamXNarrow-Bold" w:cs="GothamXNarrow-Bold"/>
                          <w:b/>
                          <w:bCs/>
                          <w:color w:val="003976"/>
                          <w:sz w:val="19"/>
                          <w:szCs w:val="19"/>
                        </w:rPr>
                        <w:t>.</w:t>
                      </w:r>
                    </w:p>
                    <w:p w:rsidR="00830DC1" w:rsidRDefault="00830DC1" w:rsidP="00251DA5">
                      <w:p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251DA5" w:rsidSect="00397CE3">
      <w:headerReference w:type="default" r:id="rId11"/>
      <w:footerReference w:type="default" r:id="rId12"/>
      <w:pgSz w:w="12240" w:h="15840"/>
      <w:pgMar w:top="1440" w:right="1800" w:bottom="72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D57" w:rsidRDefault="00B33D57" w:rsidP="009872C7">
      <w:r>
        <w:separator/>
      </w:r>
    </w:p>
  </w:endnote>
  <w:endnote w:type="continuationSeparator" w:id="0">
    <w:p w:rsidR="00B33D57" w:rsidRDefault="00B33D57" w:rsidP="0098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XNarrow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0B" w:rsidRDefault="00197B0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5C2ECC" wp14:editId="497C2CBD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8004048" cy="86563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4048" cy="8656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D57" w:rsidRDefault="00B33D57" w:rsidP="009872C7">
      <w:r>
        <w:separator/>
      </w:r>
    </w:p>
  </w:footnote>
  <w:footnote w:type="continuationSeparator" w:id="0">
    <w:p w:rsidR="00B33D57" w:rsidRDefault="00B33D57" w:rsidP="00987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0B" w:rsidRDefault="00197B0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B9F51A4" wp14:editId="3A0BEBA7">
          <wp:simplePos x="0" y="0"/>
          <wp:positionH relativeFrom="column">
            <wp:align>center</wp:align>
          </wp:positionH>
          <wp:positionV relativeFrom="page">
            <wp:posOffset>457200</wp:posOffset>
          </wp:positionV>
          <wp:extent cx="7187184" cy="1487424"/>
          <wp:effectExtent l="0" t="0" r="1270" b="1143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7184" cy="148742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5B"/>
    <w:rsid w:val="000264AC"/>
    <w:rsid w:val="000C33B1"/>
    <w:rsid w:val="000D3AF6"/>
    <w:rsid w:val="0010494F"/>
    <w:rsid w:val="00120AF8"/>
    <w:rsid w:val="00134781"/>
    <w:rsid w:val="00147ED0"/>
    <w:rsid w:val="00184BC3"/>
    <w:rsid w:val="00197B0B"/>
    <w:rsid w:val="001B3E61"/>
    <w:rsid w:val="00251DA5"/>
    <w:rsid w:val="00264CBE"/>
    <w:rsid w:val="002A105B"/>
    <w:rsid w:val="002C417A"/>
    <w:rsid w:val="00375759"/>
    <w:rsid w:val="00397CE3"/>
    <w:rsid w:val="003F28B6"/>
    <w:rsid w:val="0040445C"/>
    <w:rsid w:val="00414FCC"/>
    <w:rsid w:val="00481DB4"/>
    <w:rsid w:val="004C320B"/>
    <w:rsid w:val="005E0211"/>
    <w:rsid w:val="005F08F6"/>
    <w:rsid w:val="00610624"/>
    <w:rsid w:val="006607AE"/>
    <w:rsid w:val="006967F3"/>
    <w:rsid w:val="007F1CBF"/>
    <w:rsid w:val="00830DC1"/>
    <w:rsid w:val="00835BA1"/>
    <w:rsid w:val="009141AE"/>
    <w:rsid w:val="00984A1F"/>
    <w:rsid w:val="009872C7"/>
    <w:rsid w:val="00A3319E"/>
    <w:rsid w:val="00A36479"/>
    <w:rsid w:val="00A76372"/>
    <w:rsid w:val="00B33D57"/>
    <w:rsid w:val="00B611E2"/>
    <w:rsid w:val="00B62A03"/>
    <w:rsid w:val="00BA6685"/>
    <w:rsid w:val="00BC4C9A"/>
    <w:rsid w:val="00C007F0"/>
    <w:rsid w:val="00C11E13"/>
    <w:rsid w:val="00D1619E"/>
    <w:rsid w:val="00D26F04"/>
    <w:rsid w:val="00D572B7"/>
    <w:rsid w:val="00E34671"/>
    <w:rsid w:val="00E70A14"/>
    <w:rsid w:val="00F404E7"/>
    <w:rsid w:val="00F5495D"/>
    <w:rsid w:val="00F85305"/>
    <w:rsid w:val="00F865AC"/>
    <w:rsid w:val="00FA6F5B"/>
    <w:rsid w:val="00FB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E9F06932-ACBA-486A-B581-3D48A696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72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2C7"/>
  </w:style>
  <w:style w:type="paragraph" w:styleId="Footer">
    <w:name w:val="footer"/>
    <w:basedOn w:val="Normal"/>
    <w:link w:val="FooterChar"/>
    <w:uiPriority w:val="99"/>
    <w:unhideWhenUsed/>
    <w:rsid w:val="009872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2C7"/>
  </w:style>
  <w:style w:type="paragraph" w:styleId="BalloonText">
    <w:name w:val="Balloon Text"/>
    <w:basedOn w:val="Normal"/>
    <w:link w:val="BalloonTextChar"/>
    <w:uiPriority w:val="99"/>
    <w:semiHidden/>
    <w:unhideWhenUsed/>
    <w:rsid w:val="009872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C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1DA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0DC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ryl.wert@villanova.ed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inaid.villanova.edu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cheryl.wert@villanova.ed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inaid.villanova.ed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Villanova University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wildcat</dc:creator>
  <cp:lastModifiedBy>Hansen, Sharon</cp:lastModifiedBy>
  <cp:revision>2</cp:revision>
  <cp:lastPrinted>2014-08-27T12:50:00Z</cp:lastPrinted>
  <dcterms:created xsi:type="dcterms:W3CDTF">2018-03-14T18:19:00Z</dcterms:created>
  <dcterms:modified xsi:type="dcterms:W3CDTF">2018-03-14T18:19:00Z</dcterms:modified>
</cp:coreProperties>
</file>